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EE" w:rsidRDefault="00785CEE" w:rsidP="00A66DBA">
      <w:pPr>
        <w:ind w:firstLine="0"/>
        <w:rPr>
          <w:b/>
          <w:sz w:val="28"/>
          <w:szCs w:val="28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</w:tblGrid>
      <w:tr w:rsidR="00785CEE" w:rsidTr="0054324B">
        <w:trPr>
          <w:jc w:val="right"/>
        </w:trPr>
        <w:tc>
          <w:tcPr>
            <w:tcW w:w="4428" w:type="dxa"/>
          </w:tcPr>
          <w:p w:rsidR="00785CEE" w:rsidRPr="0054324B" w:rsidRDefault="00785CEE" w:rsidP="005432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324B">
              <w:rPr>
                <w:sz w:val="24"/>
                <w:szCs w:val="24"/>
              </w:rPr>
              <w:t xml:space="preserve">Утверждаю </w:t>
            </w:r>
          </w:p>
          <w:p w:rsidR="00785CEE" w:rsidRPr="0054324B" w:rsidRDefault="00785CEE" w:rsidP="005432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324B">
              <w:rPr>
                <w:sz w:val="24"/>
                <w:szCs w:val="24"/>
              </w:rPr>
              <w:t>Председатель Комитета по образованию, опеке и попечительству администрации МО «Котлас»</w:t>
            </w:r>
          </w:p>
          <w:p w:rsidR="00785CEE" w:rsidRPr="0054324B" w:rsidRDefault="00785CEE" w:rsidP="0054324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324B">
              <w:rPr>
                <w:sz w:val="24"/>
                <w:szCs w:val="24"/>
              </w:rPr>
              <w:t>____________________О.А.Титова</w:t>
            </w:r>
          </w:p>
          <w:p w:rsidR="00785CEE" w:rsidRDefault="00785CEE" w:rsidP="0054324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4324B">
              <w:rPr>
                <w:sz w:val="24"/>
                <w:szCs w:val="24"/>
              </w:rPr>
              <w:t>«____» февраля 2013 года</w:t>
            </w:r>
          </w:p>
        </w:tc>
      </w:tr>
    </w:tbl>
    <w:p w:rsidR="00785CEE" w:rsidRDefault="00785CEE" w:rsidP="0054324B">
      <w:pPr>
        <w:spacing w:line="240" w:lineRule="auto"/>
        <w:jc w:val="center"/>
        <w:rPr>
          <w:b/>
          <w:sz w:val="24"/>
          <w:szCs w:val="24"/>
        </w:rPr>
      </w:pPr>
    </w:p>
    <w:p w:rsidR="00785CEE" w:rsidRDefault="00785CEE" w:rsidP="0054324B">
      <w:pPr>
        <w:spacing w:line="240" w:lineRule="auto"/>
        <w:jc w:val="center"/>
        <w:rPr>
          <w:b/>
          <w:sz w:val="24"/>
          <w:szCs w:val="24"/>
        </w:rPr>
      </w:pPr>
    </w:p>
    <w:p w:rsidR="00785CEE" w:rsidRPr="0054324B" w:rsidRDefault="00785CEE" w:rsidP="0054324B">
      <w:pPr>
        <w:spacing w:line="240" w:lineRule="auto"/>
        <w:jc w:val="center"/>
        <w:rPr>
          <w:b/>
          <w:sz w:val="24"/>
          <w:szCs w:val="24"/>
        </w:rPr>
      </w:pPr>
      <w:r w:rsidRPr="0054324B">
        <w:rPr>
          <w:b/>
          <w:sz w:val="24"/>
          <w:szCs w:val="24"/>
        </w:rPr>
        <w:t xml:space="preserve">Муниципальное образовательное учреждение </w:t>
      </w:r>
    </w:p>
    <w:p w:rsidR="00785CEE" w:rsidRPr="0054324B" w:rsidRDefault="00785CEE" w:rsidP="0054324B">
      <w:pPr>
        <w:spacing w:line="240" w:lineRule="auto"/>
        <w:jc w:val="center"/>
        <w:rPr>
          <w:b/>
          <w:sz w:val="24"/>
          <w:szCs w:val="24"/>
        </w:rPr>
      </w:pPr>
      <w:r w:rsidRPr="0054324B">
        <w:rPr>
          <w:b/>
          <w:sz w:val="24"/>
          <w:szCs w:val="24"/>
        </w:rPr>
        <w:t>«Детско - юношеская спортивная школа №1»</w:t>
      </w:r>
    </w:p>
    <w:p w:rsidR="00785CEE" w:rsidRPr="0054324B" w:rsidRDefault="00785CEE" w:rsidP="0054324B">
      <w:pPr>
        <w:spacing w:line="240" w:lineRule="auto"/>
        <w:jc w:val="center"/>
        <w:rPr>
          <w:b/>
          <w:sz w:val="24"/>
          <w:szCs w:val="24"/>
        </w:rPr>
      </w:pPr>
    </w:p>
    <w:p w:rsidR="00785CEE" w:rsidRPr="0054324B" w:rsidRDefault="00785CEE" w:rsidP="0054324B">
      <w:pPr>
        <w:spacing w:line="240" w:lineRule="auto"/>
        <w:jc w:val="center"/>
        <w:rPr>
          <w:b/>
          <w:sz w:val="24"/>
          <w:szCs w:val="24"/>
        </w:rPr>
      </w:pPr>
      <w:r w:rsidRPr="0054324B">
        <w:rPr>
          <w:b/>
          <w:sz w:val="24"/>
          <w:szCs w:val="24"/>
        </w:rPr>
        <w:t>Отчет о выполнении муниципального задания</w:t>
      </w:r>
    </w:p>
    <w:p w:rsidR="00785CEE" w:rsidRPr="0054324B" w:rsidRDefault="00785CEE" w:rsidP="0054324B">
      <w:pPr>
        <w:spacing w:line="240" w:lineRule="auto"/>
        <w:ind w:firstLine="0"/>
        <w:rPr>
          <w:sz w:val="24"/>
          <w:szCs w:val="24"/>
        </w:rPr>
      </w:pPr>
      <w:r w:rsidRPr="0054324B">
        <w:rPr>
          <w:b/>
          <w:sz w:val="24"/>
          <w:szCs w:val="24"/>
        </w:rPr>
        <w:t xml:space="preserve">                                                                 </w:t>
      </w:r>
      <w:r w:rsidRPr="0054324B">
        <w:rPr>
          <w:sz w:val="24"/>
          <w:szCs w:val="24"/>
        </w:rPr>
        <w:t>за 2012 год</w:t>
      </w:r>
    </w:p>
    <w:p w:rsidR="00785CEE" w:rsidRDefault="00785CEE" w:rsidP="00A66DBA">
      <w:pPr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484F11">
        <w:rPr>
          <w:sz w:val="24"/>
          <w:szCs w:val="24"/>
        </w:rPr>
        <w:t>1. Наименование муниципальной услуги - реализация  дополнительных образовательных программ</w:t>
      </w:r>
    </w:p>
    <w:p w:rsidR="00785CEE" w:rsidRPr="00484F11" w:rsidRDefault="00785CEE" w:rsidP="00A66DBA">
      <w:pPr>
        <w:rPr>
          <w:sz w:val="24"/>
          <w:szCs w:val="24"/>
        </w:rPr>
      </w:pPr>
    </w:p>
    <w:p w:rsidR="00785CEE" w:rsidRDefault="00785CEE" w:rsidP="00A66DBA">
      <w:pPr>
        <w:rPr>
          <w:sz w:val="24"/>
          <w:szCs w:val="24"/>
        </w:rPr>
      </w:pPr>
      <w:r w:rsidRPr="00484F11">
        <w:rPr>
          <w:sz w:val="24"/>
          <w:szCs w:val="24"/>
        </w:rPr>
        <w:t>2.Отчет о выполнении муниципального задания</w:t>
      </w:r>
    </w:p>
    <w:p w:rsidR="00785CEE" w:rsidRPr="00484F11" w:rsidRDefault="00785CEE" w:rsidP="00A66DBA">
      <w:pPr>
        <w:rPr>
          <w:sz w:val="24"/>
          <w:szCs w:val="24"/>
        </w:rPr>
      </w:pPr>
    </w:p>
    <w:tbl>
      <w:tblPr>
        <w:tblW w:w="100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080"/>
        <w:gridCol w:w="1983"/>
        <w:gridCol w:w="1583"/>
        <w:gridCol w:w="37"/>
        <w:gridCol w:w="1731"/>
        <w:gridCol w:w="37"/>
        <w:gridCol w:w="2157"/>
        <w:gridCol w:w="35"/>
      </w:tblGrid>
      <w:tr w:rsidR="00785CEE" w:rsidRPr="00484F11" w:rsidTr="009E7D1C">
        <w:trPr>
          <w:gridAfter w:val="1"/>
          <w:wAfter w:w="35" w:type="dxa"/>
          <w:trHeight w:val="1448"/>
        </w:trPr>
        <w:tc>
          <w:tcPr>
            <w:tcW w:w="144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Наименование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показателя</w:t>
            </w: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Единица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измерения</w:t>
            </w: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1983" w:type="dxa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Значение  утвержденное в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муниципальном задан.на текущий финансовый год и отчетный период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Фактическое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Значение за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отчетный период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Характеристика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Причин отклонения от запланирован.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значений</w:t>
            </w:r>
          </w:p>
        </w:tc>
        <w:tc>
          <w:tcPr>
            <w:tcW w:w="2157" w:type="dxa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Источник информации о</w:t>
            </w:r>
          </w:p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фактическом значении показателя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1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2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3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4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5</w:t>
            </w:r>
          </w:p>
        </w:tc>
        <w:tc>
          <w:tcPr>
            <w:tcW w:w="2157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6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  <w:r w:rsidRPr="009E7D1C">
              <w:rPr>
                <w:bCs/>
                <w:sz w:val="20"/>
              </w:rPr>
              <w:t>1.Соответствие количества часов учебного плана количеству направленностей дополнительных образовательных программ в соответствии с видом учреждения и требованиями Сан ПиН</w:t>
            </w:r>
          </w:p>
          <w:p w:rsidR="00785CEE" w:rsidRPr="009E7D1C" w:rsidRDefault="00785CEE" w:rsidP="0054324B">
            <w:pPr>
              <w:spacing w:line="240" w:lineRule="auto"/>
              <w:ind w:firstLine="0"/>
              <w:rPr>
                <w:b/>
                <w:sz w:val="20"/>
              </w:rPr>
            </w:pP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Не менее 95%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96%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9E7D1C">
              <w:rPr>
                <w:sz w:val="20"/>
              </w:rPr>
              <w:t>Учебный план ОУ, дополнительные образовательные программы,</w:t>
            </w:r>
          </w:p>
          <w:p w:rsidR="00785CEE" w:rsidRPr="009E7D1C" w:rsidRDefault="00785CEE" w:rsidP="0054324B">
            <w:pPr>
              <w:ind w:firstLine="0"/>
              <w:rPr>
                <w:b/>
                <w:sz w:val="20"/>
              </w:rPr>
            </w:pPr>
            <w:r w:rsidRPr="009E7D1C">
              <w:rPr>
                <w:sz w:val="20"/>
              </w:rPr>
              <w:t>СанПиН 2.4.4.1251-03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  <w:r w:rsidRPr="009E7D1C">
              <w:rPr>
                <w:bCs/>
                <w:sz w:val="20"/>
              </w:rPr>
              <w:t xml:space="preserve">2.Доля </w:t>
            </w:r>
          </w:p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  <w:r w:rsidRPr="009E7D1C">
              <w:rPr>
                <w:bCs/>
                <w:sz w:val="20"/>
              </w:rPr>
              <w:t xml:space="preserve">педагогических кадров с высшим профессиональным образованием от общего </w:t>
            </w:r>
          </w:p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</w:p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</w:p>
          <w:p w:rsidR="00785CEE" w:rsidRDefault="00785CEE" w:rsidP="0054324B">
            <w:pPr>
              <w:spacing w:line="240" w:lineRule="auto"/>
              <w:ind w:firstLine="0"/>
              <w:rPr>
                <w:bCs/>
                <w:sz w:val="20"/>
              </w:rPr>
            </w:pPr>
          </w:p>
          <w:p w:rsidR="00785CEE" w:rsidRPr="009E7D1C" w:rsidRDefault="00785CEE" w:rsidP="0054324B">
            <w:pPr>
              <w:spacing w:line="240" w:lineRule="auto"/>
              <w:ind w:firstLine="0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числа педагогических работников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ind w:firstLine="72"/>
              <w:jc w:val="center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Не менее 40%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72%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</w:tcPr>
          <w:p w:rsidR="00785CEE" w:rsidRPr="009E7D1C" w:rsidRDefault="00785CEE" w:rsidP="009E7D1C">
            <w:pPr>
              <w:ind w:hanging="22"/>
              <w:rPr>
                <w:b/>
                <w:sz w:val="20"/>
              </w:rPr>
            </w:pPr>
            <w:r w:rsidRPr="009E7D1C">
              <w:rPr>
                <w:sz w:val="20"/>
              </w:rPr>
              <w:t>Статистический отчет по форме 1-ДО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54324B">
            <w:pPr>
              <w:ind w:firstLine="0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3. Доля педагогов, имеющих 1 и высшую квалификационные категории, (%).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bCs/>
                <w:sz w:val="20"/>
              </w:rPr>
              <w:t>Не менее 60%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72%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</w:tcPr>
          <w:p w:rsidR="00785CEE" w:rsidRPr="009E7D1C" w:rsidRDefault="00785CEE" w:rsidP="009E7D1C">
            <w:pPr>
              <w:ind w:firstLine="0"/>
              <w:rPr>
                <w:b/>
                <w:sz w:val="20"/>
              </w:rPr>
            </w:pPr>
            <w:r w:rsidRPr="009E7D1C">
              <w:rPr>
                <w:sz w:val="20"/>
              </w:rPr>
              <w:t>Распоряжение Министерства образования, науки и культуры Архангельской области о присвоении квалификационной категории, личные дела педагогов. В 2012 году квалификационные категории не присваивались.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F026D7">
            <w:pPr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4.Доля педагогов, прошедших курсы повышения квалификации не менее 1 раза в 5 лет от общего числа педагогов.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sz w:val="20"/>
              </w:rPr>
              <w:t>100%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sz w:val="20"/>
              </w:rPr>
              <w:t>100%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  <w:vAlign w:val="center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E7D1C">
              <w:rPr>
                <w:sz w:val="20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9E7D1C">
            <w:pPr>
              <w:ind w:firstLine="0"/>
              <w:rPr>
                <w:b/>
                <w:sz w:val="20"/>
              </w:rPr>
            </w:pPr>
            <w:r w:rsidRPr="009E7D1C">
              <w:rPr>
                <w:sz w:val="20"/>
              </w:rPr>
              <w:t>5. Выполнение социального заказа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sz w:val="20"/>
              </w:rPr>
              <w:t>100%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100 %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ind w:firstLine="0"/>
              <w:rPr>
                <w:sz w:val="20"/>
              </w:rPr>
            </w:pPr>
          </w:p>
        </w:tc>
        <w:tc>
          <w:tcPr>
            <w:tcW w:w="2157" w:type="dxa"/>
            <w:vAlign w:val="center"/>
          </w:tcPr>
          <w:p w:rsidR="00785CEE" w:rsidRPr="009E7D1C" w:rsidRDefault="00785CEE" w:rsidP="009E7D1C">
            <w:pPr>
              <w:pStyle w:val="BodyText"/>
              <w:jc w:val="both"/>
              <w:rPr>
                <w:b w:val="0"/>
                <w:sz w:val="20"/>
              </w:rPr>
            </w:pPr>
            <w:r w:rsidRPr="009E7D1C">
              <w:rPr>
                <w:b w:val="0"/>
                <w:sz w:val="20"/>
              </w:rPr>
              <w:t>- Распоряжение от 23.05.2012 № 331 Комитета по образованию, опеке и попечительству</w:t>
            </w:r>
          </w:p>
          <w:p w:rsidR="00785CEE" w:rsidRPr="009E7D1C" w:rsidRDefault="00785CEE" w:rsidP="009E7D1C">
            <w:pPr>
              <w:pStyle w:val="BodyText"/>
              <w:jc w:val="both"/>
              <w:rPr>
                <w:b w:val="0"/>
                <w:sz w:val="20"/>
              </w:rPr>
            </w:pPr>
            <w:r w:rsidRPr="009E7D1C">
              <w:rPr>
                <w:b w:val="0"/>
                <w:sz w:val="20"/>
              </w:rPr>
              <w:t xml:space="preserve"> - Отчёт УДО по итогам учебного года по форме 4.1. «Развитие воспитания в муниципальной системе образования», по форме 4.2 «Развитие УДОД»</w:t>
            </w: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F026D7">
            <w:pPr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6. Сохранение контингента обучающихся  по каждому уровню  и направленности дополнительных образовательных программ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Не менее 65%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87%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  <w:vAlign w:val="center"/>
          </w:tcPr>
          <w:p w:rsidR="00785CEE" w:rsidRPr="009E7D1C" w:rsidRDefault="00785CEE" w:rsidP="009E7D1C">
            <w:pPr>
              <w:pStyle w:val="BodyText"/>
              <w:jc w:val="both"/>
              <w:rPr>
                <w:b w:val="0"/>
                <w:sz w:val="20"/>
              </w:rPr>
            </w:pPr>
            <w:r w:rsidRPr="009E7D1C">
              <w:rPr>
                <w:b w:val="0"/>
                <w:sz w:val="20"/>
              </w:rPr>
              <w:t>Отчёт УДО по итогам учебного года по форме 4.1. «Развитие воспитания в муниципальной системе образования», по форме 4.2 «Развитие УДОД»</w:t>
            </w:r>
          </w:p>
        </w:tc>
      </w:tr>
      <w:tr w:rsidR="00785CEE" w:rsidRPr="00484F11" w:rsidTr="009E7D1C">
        <w:trPr>
          <w:gridAfter w:val="1"/>
          <w:wAfter w:w="35" w:type="dxa"/>
        </w:trPr>
        <w:tc>
          <w:tcPr>
            <w:tcW w:w="1440" w:type="dxa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ind w:firstLine="0"/>
              <w:rPr>
                <w:bCs/>
                <w:sz w:val="20"/>
              </w:rPr>
            </w:pPr>
            <w:r w:rsidRPr="009E7D1C">
              <w:rPr>
                <w:bCs/>
                <w:sz w:val="20"/>
              </w:rPr>
              <w:t>7.Доля обучающихся, являющихся  участниками конкурсов, спортивных мероприятий, научно-практических конференций областного и федерального уровней.</w:t>
            </w:r>
          </w:p>
          <w:p w:rsidR="00785CEE" w:rsidRPr="009E7D1C" w:rsidRDefault="00785CEE" w:rsidP="009E7D1C">
            <w:pPr>
              <w:ind w:firstLine="0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Этот показатель зависит от наличия финансирования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b/>
                <w:sz w:val="20"/>
              </w:rPr>
              <w:t>%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ind w:firstLine="0"/>
              <w:jc w:val="center"/>
              <w:rPr>
                <w:b/>
                <w:sz w:val="20"/>
              </w:rPr>
            </w:pPr>
            <w:r w:rsidRPr="009E7D1C">
              <w:rPr>
                <w:bCs/>
                <w:sz w:val="20"/>
              </w:rPr>
              <w:t>Не менее 10%</w:t>
            </w:r>
          </w:p>
        </w:tc>
        <w:tc>
          <w:tcPr>
            <w:tcW w:w="1620" w:type="dxa"/>
            <w:gridSpan w:val="2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24 %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157" w:type="dxa"/>
          </w:tcPr>
          <w:p w:rsidR="00785CEE" w:rsidRPr="009E7D1C" w:rsidRDefault="00785CEE" w:rsidP="009E7D1C">
            <w:pPr>
              <w:pStyle w:val="BodyText"/>
              <w:jc w:val="both"/>
              <w:rPr>
                <w:b w:val="0"/>
                <w:sz w:val="20"/>
              </w:rPr>
            </w:pPr>
            <w:r w:rsidRPr="009E7D1C">
              <w:rPr>
                <w:b w:val="0"/>
                <w:sz w:val="20"/>
              </w:rPr>
              <w:t>Отчёт УДО по итогам учебного года по форме 4.1. «Развитие воспитания в муниципальной системе образования», по форме 4.2 «Развитие УДОД»</w:t>
            </w:r>
          </w:p>
          <w:p w:rsidR="00785CEE" w:rsidRPr="009E7D1C" w:rsidRDefault="00785CEE" w:rsidP="00F026D7">
            <w:pPr>
              <w:rPr>
                <w:b/>
                <w:sz w:val="20"/>
              </w:rPr>
            </w:pPr>
          </w:p>
        </w:tc>
      </w:tr>
      <w:tr w:rsidR="00785CEE" w:rsidRPr="00484F11" w:rsidTr="009E7D1C">
        <w:tc>
          <w:tcPr>
            <w:tcW w:w="1440" w:type="dxa"/>
          </w:tcPr>
          <w:p w:rsidR="00785CEE" w:rsidRPr="009E7D1C" w:rsidRDefault="00785CEE" w:rsidP="009E7D1C">
            <w:pPr>
              <w:ind w:right="-180"/>
              <w:rPr>
                <w:b/>
                <w:sz w:val="20"/>
              </w:rPr>
            </w:pPr>
            <w:r w:rsidRPr="009E7D1C">
              <w:rPr>
                <w:sz w:val="20"/>
              </w:rPr>
              <w:t>1. Количество обучающихся в ОУ: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ind w:firstLine="0"/>
              <w:jc w:val="center"/>
              <w:rPr>
                <w:sz w:val="20"/>
              </w:rPr>
            </w:pPr>
            <w:r w:rsidRPr="009E7D1C">
              <w:rPr>
                <w:sz w:val="20"/>
              </w:rPr>
              <w:t>человек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800</w:t>
            </w:r>
          </w:p>
        </w:tc>
        <w:tc>
          <w:tcPr>
            <w:tcW w:w="15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790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229" w:type="dxa"/>
            <w:gridSpan w:val="3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E7D1C">
              <w:rPr>
                <w:sz w:val="20"/>
              </w:rPr>
              <w:t>Статистический отчет  по форме</w:t>
            </w:r>
          </w:p>
          <w:p w:rsidR="00785CEE" w:rsidRPr="009E7D1C" w:rsidRDefault="00785CEE" w:rsidP="00F026D7">
            <w:pPr>
              <w:rPr>
                <w:b/>
                <w:sz w:val="20"/>
              </w:rPr>
            </w:pPr>
            <w:r w:rsidRPr="009E7D1C">
              <w:rPr>
                <w:sz w:val="20"/>
              </w:rPr>
              <w:t>1-ДО</w:t>
            </w:r>
          </w:p>
        </w:tc>
      </w:tr>
      <w:tr w:rsidR="00785CEE" w:rsidRPr="00484F11" w:rsidTr="009E7D1C">
        <w:tc>
          <w:tcPr>
            <w:tcW w:w="1440" w:type="dxa"/>
          </w:tcPr>
          <w:p w:rsidR="00785CEE" w:rsidRPr="009E7D1C" w:rsidRDefault="00785CEE" w:rsidP="00F026D7">
            <w:pPr>
              <w:rPr>
                <w:sz w:val="20"/>
              </w:rPr>
            </w:pPr>
            <w:r w:rsidRPr="009E7D1C">
              <w:rPr>
                <w:sz w:val="20"/>
              </w:rPr>
              <w:t>2. Количество направленностей в ОУ</w:t>
            </w:r>
          </w:p>
        </w:tc>
        <w:tc>
          <w:tcPr>
            <w:tcW w:w="1080" w:type="dxa"/>
          </w:tcPr>
          <w:p w:rsidR="00785CEE" w:rsidRPr="009E7D1C" w:rsidRDefault="00785CEE" w:rsidP="009E7D1C">
            <w:pPr>
              <w:ind w:firstLine="0"/>
              <w:jc w:val="center"/>
              <w:rPr>
                <w:sz w:val="20"/>
              </w:rPr>
            </w:pPr>
            <w:r w:rsidRPr="009E7D1C">
              <w:rPr>
                <w:sz w:val="20"/>
              </w:rPr>
              <w:t>единиц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1</w:t>
            </w:r>
          </w:p>
        </w:tc>
        <w:tc>
          <w:tcPr>
            <w:tcW w:w="15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  <w:r w:rsidRPr="009E7D1C">
              <w:rPr>
                <w:sz w:val="20"/>
              </w:rPr>
              <w:t>1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229" w:type="dxa"/>
            <w:gridSpan w:val="3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E7D1C">
              <w:rPr>
                <w:sz w:val="20"/>
              </w:rPr>
              <w:t>Статистический отчет  по форме</w:t>
            </w: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E7D1C">
              <w:rPr>
                <w:sz w:val="20"/>
              </w:rPr>
              <w:t>1-ДО</w:t>
            </w:r>
          </w:p>
        </w:tc>
      </w:tr>
      <w:tr w:rsidR="00785CEE" w:rsidRPr="00484F11" w:rsidTr="009E7D1C">
        <w:tc>
          <w:tcPr>
            <w:tcW w:w="1440" w:type="dxa"/>
            <w:vAlign w:val="center"/>
          </w:tcPr>
          <w:p w:rsidR="00785CEE" w:rsidRPr="009E7D1C" w:rsidRDefault="00785CEE" w:rsidP="00F026D7">
            <w:pPr>
              <w:rPr>
                <w:bCs/>
                <w:sz w:val="20"/>
              </w:rPr>
            </w:pPr>
            <w:r w:rsidRPr="009E7D1C">
              <w:rPr>
                <w:bCs/>
                <w:sz w:val="20"/>
              </w:rPr>
              <w:t>3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080" w:type="dxa"/>
            <w:vAlign w:val="center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9E7D1C">
              <w:rPr>
                <w:sz w:val="20"/>
              </w:rPr>
              <w:t>единиц</w:t>
            </w:r>
          </w:p>
        </w:tc>
        <w:tc>
          <w:tcPr>
            <w:tcW w:w="1983" w:type="dxa"/>
          </w:tcPr>
          <w:p w:rsidR="00785CEE" w:rsidRPr="009E7D1C" w:rsidRDefault="00785CEE" w:rsidP="009E7D1C">
            <w:pPr>
              <w:jc w:val="center"/>
              <w:rPr>
                <w:sz w:val="20"/>
              </w:rPr>
            </w:pPr>
          </w:p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  <w:r w:rsidRPr="009E7D1C">
              <w:rPr>
                <w:sz w:val="20"/>
              </w:rPr>
              <w:t>7 предписаний органов надзора</w:t>
            </w:r>
          </w:p>
        </w:tc>
        <w:tc>
          <w:tcPr>
            <w:tcW w:w="1583" w:type="dxa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  <w:p w:rsidR="00785CEE" w:rsidRPr="009E7D1C" w:rsidRDefault="00785CEE" w:rsidP="009E7D1C">
            <w:pPr>
              <w:ind w:firstLine="0"/>
              <w:jc w:val="center"/>
              <w:rPr>
                <w:sz w:val="20"/>
              </w:rPr>
            </w:pPr>
            <w:r w:rsidRPr="009E7D1C">
              <w:rPr>
                <w:sz w:val="20"/>
              </w:rPr>
              <w:t>3 - выполнено</w:t>
            </w:r>
          </w:p>
          <w:p w:rsidR="00785CEE" w:rsidRPr="009E7D1C" w:rsidRDefault="00785CEE" w:rsidP="009E7D1C">
            <w:pPr>
              <w:ind w:hanging="111"/>
              <w:rPr>
                <w:sz w:val="20"/>
              </w:rPr>
            </w:pPr>
            <w:r w:rsidRPr="009E7D1C">
              <w:rPr>
                <w:sz w:val="20"/>
              </w:rPr>
              <w:t xml:space="preserve">    2 - выполнено </w:t>
            </w:r>
          </w:p>
          <w:p w:rsidR="00785CEE" w:rsidRPr="009E7D1C" w:rsidRDefault="00785CEE" w:rsidP="009E7D1C">
            <w:pPr>
              <w:ind w:hanging="111"/>
              <w:rPr>
                <w:sz w:val="20"/>
              </w:rPr>
            </w:pPr>
            <w:r w:rsidRPr="009E7D1C">
              <w:rPr>
                <w:sz w:val="20"/>
              </w:rPr>
              <w:t xml:space="preserve">             частично</w:t>
            </w:r>
          </w:p>
          <w:p w:rsidR="00785CEE" w:rsidRPr="009E7D1C" w:rsidRDefault="00785CEE" w:rsidP="009E7D1C">
            <w:pPr>
              <w:ind w:firstLine="0"/>
              <w:rPr>
                <w:sz w:val="20"/>
              </w:rPr>
            </w:pPr>
            <w:r w:rsidRPr="009E7D1C">
              <w:rPr>
                <w:sz w:val="20"/>
              </w:rPr>
              <w:t xml:space="preserve">  2-не                              выполнено (отсутствие финансов)</w:t>
            </w:r>
          </w:p>
        </w:tc>
        <w:tc>
          <w:tcPr>
            <w:tcW w:w="1768" w:type="dxa"/>
            <w:gridSpan w:val="2"/>
          </w:tcPr>
          <w:p w:rsidR="00785CEE" w:rsidRPr="009E7D1C" w:rsidRDefault="00785CEE" w:rsidP="009E7D1C">
            <w:pPr>
              <w:jc w:val="center"/>
              <w:rPr>
                <w:b/>
                <w:sz w:val="20"/>
              </w:rPr>
            </w:pPr>
          </w:p>
        </w:tc>
        <w:tc>
          <w:tcPr>
            <w:tcW w:w="2229" w:type="dxa"/>
            <w:gridSpan w:val="3"/>
          </w:tcPr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E7D1C">
              <w:rPr>
                <w:sz w:val="20"/>
              </w:rPr>
              <w:t>Документы органов надзора по результатам проверки</w:t>
            </w: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785CEE" w:rsidRPr="009E7D1C" w:rsidRDefault="00785CEE" w:rsidP="009E7D1C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9E7D1C">
              <w:rPr>
                <w:sz w:val="20"/>
              </w:rPr>
              <w:t>Пояснительная записка</w:t>
            </w:r>
          </w:p>
        </w:tc>
      </w:tr>
    </w:tbl>
    <w:p w:rsidR="00785CEE" w:rsidRPr="00484F11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Pr="00BA662E" w:rsidRDefault="00785CEE" w:rsidP="00A66DBA">
      <w:pPr>
        <w:tabs>
          <w:tab w:val="num" w:pos="1260"/>
        </w:tabs>
        <w:autoSpaceDE w:val="0"/>
        <w:autoSpaceDN w:val="0"/>
        <w:adjustRightInd w:val="0"/>
        <w:ind w:firstLine="0"/>
        <w:rPr>
          <w:sz w:val="20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9C43E3">
        <w:rPr>
          <w:sz w:val="24"/>
          <w:szCs w:val="24"/>
          <w:u w:val="single"/>
        </w:rPr>
        <w:t>Пояснительная записка</w:t>
      </w: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484F11">
        <w:rPr>
          <w:sz w:val="24"/>
          <w:szCs w:val="24"/>
        </w:rPr>
        <w:t>МОУ ДОД «ДЮСШ №1»</w:t>
      </w:r>
    </w:p>
    <w:p w:rsidR="00785CEE" w:rsidRPr="00484F11" w:rsidRDefault="00785CEE" w:rsidP="00A66DBA">
      <w:pPr>
        <w:tabs>
          <w:tab w:val="num" w:pos="126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484F11">
        <w:rPr>
          <w:sz w:val="24"/>
          <w:szCs w:val="24"/>
        </w:rPr>
        <w:t xml:space="preserve">по итогам выполнения муниципального задания за </w:t>
      </w:r>
      <w:r>
        <w:rPr>
          <w:sz w:val="24"/>
          <w:szCs w:val="24"/>
        </w:rPr>
        <w:t>2012 год</w:t>
      </w: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4"/>
          <w:szCs w:val="24"/>
        </w:rPr>
      </w:pPr>
    </w:p>
    <w:p w:rsidR="00785CEE" w:rsidRPr="00763720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1. </w:t>
      </w:r>
      <w:r w:rsidRPr="00763720">
        <w:rPr>
          <w:sz w:val="24"/>
          <w:szCs w:val="24"/>
        </w:rPr>
        <w:t>Муниципальное задание выполнено на 93,75 % от планового годового муниципального задания</w:t>
      </w: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4"/>
          <w:szCs w:val="24"/>
        </w:rPr>
      </w:pPr>
    </w:p>
    <w:p w:rsidR="00785CEE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Выполнение социального заказа 100 </w:t>
      </w:r>
      <w:r w:rsidRPr="00484F11">
        <w:rPr>
          <w:sz w:val="24"/>
          <w:szCs w:val="24"/>
        </w:rPr>
        <w:t xml:space="preserve">% </w:t>
      </w:r>
    </w:p>
    <w:p w:rsidR="00785CEE" w:rsidRDefault="00785CEE" w:rsidP="002C2CC6">
      <w:pPr>
        <w:pStyle w:val="ListParagraph"/>
        <w:rPr>
          <w:sz w:val="24"/>
          <w:szCs w:val="24"/>
        </w:rPr>
      </w:pPr>
    </w:p>
    <w:p w:rsidR="00785CEE" w:rsidRPr="002C2CC6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легкая атлетика среди младших и старших школьников – 570 чел.</w:t>
      </w:r>
    </w:p>
    <w:p w:rsidR="00785CEE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баскетболу – 410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волейболу – 360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настольному теннису – 90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лыжным гонкам – 230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плаванию – 380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первенство города среди младших и старших школьников по мини-футболу – 120 чел.</w:t>
      </w:r>
    </w:p>
    <w:p w:rsidR="00785CEE" w:rsidRDefault="00785CEE" w:rsidP="002C2CC6">
      <w:pPr>
        <w:ind w:firstLine="0"/>
        <w:rPr>
          <w:sz w:val="24"/>
          <w:szCs w:val="24"/>
        </w:rPr>
      </w:pPr>
    </w:p>
    <w:p w:rsidR="00785CEE" w:rsidRDefault="00785CEE" w:rsidP="002C2CC6">
      <w:pPr>
        <w:ind w:firstLine="0"/>
        <w:rPr>
          <w:sz w:val="24"/>
          <w:szCs w:val="24"/>
        </w:rPr>
      </w:pPr>
      <w:r w:rsidRPr="002C2CC6">
        <w:rPr>
          <w:sz w:val="24"/>
          <w:szCs w:val="24"/>
        </w:rPr>
        <w:t xml:space="preserve">Итого приняло участников в городской спартакиаде школьников – </w:t>
      </w:r>
      <w:r>
        <w:rPr>
          <w:sz w:val="24"/>
          <w:szCs w:val="24"/>
        </w:rPr>
        <w:t xml:space="preserve">2 160 </w:t>
      </w:r>
      <w:r w:rsidRPr="002C2CC6">
        <w:rPr>
          <w:sz w:val="24"/>
          <w:szCs w:val="24"/>
        </w:rPr>
        <w:t>чел.</w:t>
      </w:r>
    </w:p>
    <w:p w:rsidR="00785CEE" w:rsidRDefault="00785CEE" w:rsidP="002C2CC6">
      <w:pPr>
        <w:ind w:firstLine="0"/>
        <w:rPr>
          <w:sz w:val="24"/>
          <w:szCs w:val="24"/>
        </w:rPr>
      </w:pPr>
    </w:p>
    <w:p w:rsidR="00785CEE" w:rsidRPr="002C2CC6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легкая атлетика среди младших и старших школьников  – 20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баскетболу – 40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волейболу – 12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настольному теннису – 4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лыжным гонкам – 20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мини-футболу – 20 чел.</w:t>
      </w:r>
    </w:p>
    <w:p w:rsidR="00785CEE" w:rsidRDefault="00785CEE" w:rsidP="002C2CC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Областная спартакиада среди младших и старших школьников по пулевой стрельбе – 6 чел.</w:t>
      </w:r>
    </w:p>
    <w:p w:rsidR="00785CEE" w:rsidRDefault="00785CEE" w:rsidP="002C2CC6">
      <w:pPr>
        <w:ind w:firstLine="0"/>
        <w:rPr>
          <w:sz w:val="24"/>
          <w:szCs w:val="24"/>
        </w:rPr>
      </w:pPr>
    </w:p>
    <w:p w:rsidR="00785CEE" w:rsidRDefault="00785CEE" w:rsidP="002C2CC6">
      <w:pPr>
        <w:ind w:firstLine="0"/>
        <w:rPr>
          <w:sz w:val="24"/>
          <w:szCs w:val="24"/>
        </w:rPr>
      </w:pPr>
      <w:r w:rsidRPr="002C2CC6">
        <w:rPr>
          <w:sz w:val="24"/>
          <w:szCs w:val="24"/>
        </w:rPr>
        <w:t xml:space="preserve">Итого приняло участников в городской спартакиаде школьников – </w:t>
      </w:r>
      <w:r>
        <w:rPr>
          <w:sz w:val="24"/>
          <w:szCs w:val="24"/>
        </w:rPr>
        <w:t xml:space="preserve">122 </w:t>
      </w:r>
      <w:r w:rsidRPr="002C2CC6">
        <w:rPr>
          <w:sz w:val="24"/>
          <w:szCs w:val="24"/>
        </w:rPr>
        <w:t>чел.</w:t>
      </w:r>
    </w:p>
    <w:p w:rsidR="00785CEE" w:rsidRPr="002C2CC6" w:rsidRDefault="00785CEE" w:rsidP="002C2CC6">
      <w:pPr>
        <w:ind w:firstLine="0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>3. Предписания органов надзора:</w:t>
      </w:r>
      <w:r>
        <w:rPr>
          <w:sz w:val="24"/>
          <w:szCs w:val="24"/>
        </w:rPr>
        <w:t xml:space="preserve"> Предписание № 14  от 05 марта 2010 года ТО Управления Роспотребнадзора по Архангельской области в г. Котласе, Котласском, Верхнетоемском и Красноборском районах: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>- приостановить эксплуатацию спортивного зала и раздевалки по адресу: г. Котлас, ул</w:t>
      </w:r>
      <w:r>
        <w:rPr>
          <w:sz w:val="24"/>
          <w:szCs w:val="24"/>
        </w:rPr>
        <w:t>. Заполярная, д. 20 – выполнено (акт о приемке  выполненных работ № 1 от 15.12.2012 года ИП Куделин Сергей Семенович)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- провести капитальный ремонт раздевалки при спортивном зале по адресу: г. </w:t>
      </w:r>
      <w:r>
        <w:rPr>
          <w:sz w:val="24"/>
          <w:szCs w:val="24"/>
        </w:rPr>
        <w:t>Котлас, ул. Заполярная, д. 20</w:t>
      </w:r>
      <w:r w:rsidRPr="00484F11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выполнено (акт о приемке  выполненных работ № 1 от 15.12.2012 года ИП Куделин Сергей Семенович)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- провести текущий ремонт во всех зданиях и помещениях МОУ ДОД «ДЮСШ №1» - выполнено 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- решить вопрос об оборудовании второй раздевалки и тренерской при спортивном зале по адресу: г. Котлас, ул. Заполярная, д. 20 </w:t>
      </w:r>
      <w:r w:rsidRPr="00706C4C">
        <w:rPr>
          <w:sz w:val="24"/>
          <w:szCs w:val="24"/>
          <w:highlight w:val="yellow"/>
        </w:rPr>
        <w:t>– выполнено</w:t>
      </w:r>
      <w:r>
        <w:rPr>
          <w:sz w:val="24"/>
          <w:szCs w:val="24"/>
        </w:rPr>
        <w:t xml:space="preserve"> 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>- провести капитальный ремонт ливневой канализации – выполнено частично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84F11">
        <w:rPr>
          <w:sz w:val="24"/>
          <w:szCs w:val="24"/>
        </w:rPr>
        <w:t>провести замену оконных блоков в зал</w:t>
      </w:r>
      <w:bookmarkStart w:id="0" w:name="_GoBack"/>
      <w:bookmarkEnd w:id="0"/>
      <w:r w:rsidRPr="00484F11">
        <w:rPr>
          <w:sz w:val="24"/>
          <w:szCs w:val="24"/>
        </w:rPr>
        <w:t>ах в</w:t>
      </w:r>
      <w:r>
        <w:rPr>
          <w:sz w:val="24"/>
          <w:szCs w:val="24"/>
        </w:rPr>
        <w:t xml:space="preserve">сех плавательных бассейнов – </w:t>
      </w:r>
      <w:r w:rsidRPr="00484F11">
        <w:rPr>
          <w:sz w:val="24"/>
          <w:szCs w:val="24"/>
        </w:rPr>
        <w:t>в</w:t>
      </w:r>
      <w:r w:rsidRPr="00706C4C">
        <w:rPr>
          <w:sz w:val="24"/>
          <w:szCs w:val="24"/>
          <w:highlight w:val="yellow"/>
        </w:rPr>
        <w:t>ыполнено</w:t>
      </w:r>
      <w:r w:rsidRPr="00484F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частично </w:t>
      </w:r>
      <w:r w:rsidRPr="00484F11">
        <w:rPr>
          <w:sz w:val="24"/>
          <w:szCs w:val="24"/>
        </w:rPr>
        <w:t xml:space="preserve">(сметы составлены, </w:t>
      </w:r>
      <w:r>
        <w:rPr>
          <w:sz w:val="24"/>
          <w:szCs w:val="24"/>
        </w:rPr>
        <w:t>отремонтирован малый бассейн – акт о приемке выполненных работ № 1 от 30.11.2012 ООО «Строй-Сервис»</w:t>
      </w:r>
      <w:r w:rsidRPr="00484F11">
        <w:rPr>
          <w:sz w:val="24"/>
          <w:szCs w:val="24"/>
        </w:rPr>
        <w:t>)</w:t>
      </w:r>
    </w:p>
    <w:p w:rsidR="00785CEE" w:rsidRPr="00484F11" w:rsidRDefault="00785CEE" w:rsidP="00A66DBA">
      <w:pPr>
        <w:autoSpaceDE w:val="0"/>
        <w:autoSpaceDN w:val="0"/>
        <w:adjustRightInd w:val="0"/>
        <w:spacing w:line="100" w:lineRule="exact"/>
        <w:rPr>
          <w:sz w:val="24"/>
          <w:szCs w:val="24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40" w:lineRule="atLeast"/>
        <w:ind w:firstLine="0"/>
        <w:rPr>
          <w:sz w:val="24"/>
          <w:szCs w:val="24"/>
        </w:rPr>
      </w:pPr>
      <w:r w:rsidRPr="00484F11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484F11">
        <w:rPr>
          <w:sz w:val="24"/>
          <w:szCs w:val="24"/>
        </w:rPr>
        <w:t>ровести капитальный ремонт труб тепло- и водоснабжения – выполнено частично</w:t>
      </w:r>
    </w:p>
    <w:p w:rsidR="00785CEE" w:rsidRDefault="00785CEE" w:rsidP="00A66DBA">
      <w:pPr>
        <w:widowControl/>
        <w:tabs>
          <w:tab w:val="num" w:pos="126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785CEE" w:rsidRPr="00484F11" w:rsidRDefault="00785CEE" w:rsidP="00A66DBA">
      <w:pPr>
        <w:widowControl/>
        <w:tabs>
          <w:tab w:val="num" w:pos="126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785CEE" w:rsidRDefault="00785CEE" w:rsidP="00A66DBA">
      <w:pPr>
        <w:rPr>
          <w:sz w:val="24"/>
          <w:szCs w:val="24"/>
        </w:rPr>
      </w:pPr>
      <w:r>
        <w:rPr>
          <w:sz w:val="24"/>
          <w:szCs w:val="24"/>
        </w:rPr>
        <w:t xml:space="preserve">Расходование средств муниципального бюджета за 2012 год </w:t>
      </w:r>
    </w:p>
    <w:p w:rsidR="00785CEE" w:rsidRDefault="00785CEE" w:rsidP="00A66DBA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66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785CEE" w:rsidTr="009E7D1C">
        <w:tc>
          <w:tcPr>
            <w:tcW w:w="3190" w:type="dxa"/>
          </w:tcPr>
          <w:p w:rsidR="00785CEE" w:rsidRPr="009E7D1C" w:rsidRDefault="00785CEE" w:rsidP="009E7D1C">
            <w:pPr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Организация</w:t>
            </w:r>
          </w:p>
        </w:tc>
        <w:tc>
          <w:tcPr>
            <w:tcW w:w="3190" w:type="dxa"/>
          </w:tcPr>
          <w:p w:rsidR="00785CEE" w:rsidRPr="009E7D1C" w:rsidRDefault="00785CEE" w:rsidP="009E7D1C">
            <w:pPr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Выдано средств (руб.)</w:t>
            </w:r>
          </w:p>
        </w:tc>
        <w:tc>
          <w:tcPr>
            <w:tcW w:w="3190" w:type="dxa"/>
          </w:tcPr>
          <w:p w:rsidR="00785CEE" w:rsidRPr="009E7D1C" w:rsidRDefault="00785CEE" w:rsidP="009E7D1C">
            <w:pPr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Освоено средств (руб.)</w:t>
            </w:r>
          </w:p>
        </w:tc>
      </w:tr>
      <w:tr w:rsidR="00785CEE" w:rsidTr="009E7D1C">
        <w:tc>
          <w:tcPr>
            <w:tcW w:w="3190" w:type="dxa"/>
          </w:tcPr>
          <w:p w:rsidR="00785CEE" w:rsidRPr="009E7D1C" w:rsidRDefault="00785CEE" w:rsidP="009E7D1C">
            <w:pPr>
              <w:jc w:val="center"/>
              <w:rPr>
                <w:sz w:val="24"/>
                <w:szCs w:val="24"/>
              </w:rPr>
            </w:pPr>
          </w:p>
          <w:p w:rsidR="00785CEE" w:rsidRPr="009E7D1C" w:rsidRDefault="00785CEE" w:rsidP="009E7D1C">
            <w:pPr>
              <w:ind w:firstLine="0"/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МОУ ДОД «ДЮСШ № 1»</w:t>
            </w:r>
          </w:p>
        </w:tc>
        <w:tc>
          <w:tcPr>
            <w:tcW w:w="3190" w:type="dxa"/>
          </w:tcPr>
          <w:p w:rsidR="00785CEE" w:rsidRPr="009E7D1C" w:rsidRDefault="00785CEE" w:rsidP="009E7D1C">
            <w:pPr>
              <w:jc w:val="center"/>
              <w:rPr>
                <w:sz w:val="24"/>
                <w:szCs w:val="24"/>
              </w:rPr>
            </w:pPr>
          </w:p>
          <w:p w:rsidR="00785CEE" w:rsidRPr="009E7D1C" w:rsidRDefault="00785CEE" w:rsidP="009E7D1C">
            <w:pPr>
              <w:jc w:val="center"/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16 256 400</w:t>
            </w:r>
          </w:p>
        </w:tc>
        <w:tc>
          <w:tcPr>
            <w:tcW w:w="3190" w:type="dxa"/>
          </w:tcPr>
          <w:p w:rsidR="00785CEE" w:rsidRPr="009E7D1C" w:rsidRDefault="00785CEE" w:rsidP="009E7D1C">
            <w:pPr>
              <w:jc w:val="center"/>
              <w:rPr>
                <w:sz w:val="24"/>
                <w:szCs w:val="24"/>
              </w:rPr>
            </w:pPr>
          </w:p>
          <w:p w:rsidR="00785CEE" w:rsidRPr="009E7D1C" w:rsidRDefault="00785CEE" w:rsidP="009E7D1C">
            <w:pPr>
              <w:jc w:val="center"/>
              <w:rPr>
                <w:sz w:val="24"/>
                <w:szCs w:val="24"/>
              </w:rPr>
            </w:pPr>
            <w:r w:rsidRPr="009E7D1C">
              <w:rPr>
                <w:sz w:val="24"/>
                <w:szCs w:val="24"/>
              </w:rPr>
              <w:t>15 878 330,81</w:t>
            </w:r>
          </w:p>
        </w:tc>
      </w:tr>
    </w:tbl>
    <w:p w:rsidR="00785CEE" w:rsidRDefault="00785CEE" w:rsidP="00A66DBA">
      <w:pPr>
        <w:jc w:val="center"/>
        <w:rPr>
          <w:sz w:val="24"/>
          <w:szCs w:val="24"/>
        </w:rPr>
      </w:pPr>
    </w:p>
    <w:p w:rsidR="00785CEE" w:rsidRPr="00BF5D47" w:rsidRDefault="00785CEE" w:rsidP="00A66DBA">
      <w:pPr>
        <w:ind w:firstLine="708"/>
        <w:rPr>
          <w:sz w:val="22"/>
          <w:szCs w:val="22"/>
        </w:rPr>
      </w:pPr>
    </w:p>
    <w:p w:rsidR="00785CEE" w:rsidRPr="00484F11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4"/>
          <w:szCs w:val="24"/>
        </w:rPr>
      </w:pPr>
    </w:p>
    <w:p w:rsidR="00785CEE" w:rsidRPr="00484F11" w:rsidRDefault="00785CEE" w:rsidP="00A66DBA">
      <w:pPr>
        <w:rPr>
          <w:sz w:val="24"/>
          <w:szCs w:val="24"/>
        </w:rPr>
      </w:pPr>
      <w:r w:rsidRPr="00484F11">
        <w:rPr>
          <w:sz w:val="24"/>
          <w:szCs w:val="24"/>
        </w:rPr>
        <w:t>Директор МОУ ДОД ДЮСШ № 1 _______</w:t>
      </w:r>
      <w:r>
        <w:rPr>
          <w:sz w:val="24"/>
          <w:szCs w:val="24"/>
        </w:rPr>
        <w:t>_________ А. А. Хабаров</w:t>
      </w:r>
    </w:p>
    <w:p w:rsidR="00785CEE" w:rsidRPr="00484F11" w:rsidRDefault="00785CEE" w:rsidP="00A66DBA">
      <w:pPr>
        <w:rPr>
          <w:sz w:val="24"/>
          <w:szCs w:val="24"/>
        </w:rPr>
      </w:pPr>
    </w:p>
    <w:p w:rsidR="00785CEE" w:rsidRPr="002C2A5F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2"/>
          <w:szCs w:val="22"/>
        </w:rPr>
      </w:pPr>
    </w:p>
    <w:p w:rsidR="00785CEE" w:rsidRPr="002C2A5F" w:rsidRDefault="00785CEE" w:rsidP="00A66DBA">
      <w:pPr>
        <w:widowControl/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spacing w:line="240" w:lineRule="auto"/>
        <w:ind w:firstLine="720"/>
        <w:rPr>
          <w:sz w:val="22"/>
          <w:szCs w:val="22"/>
        </w:rPr>
      </w:pPr>
    </w:p>
    <w:p w:rsidR="00785CEE" w:rsidRDefault="00785CEE" w:rsidP="00A66DBA">
      <w:pPr>
        <w:tabs>
          <w:tab w:val="num" w:pos="1260"/>
        </w:tabs>
        <w:autoSpaceDE w:val="0"/>
        <w:autoSpaceDN w:val="0"/>
        <w:adjustRightInd w:val="0"/>
        <w:rPr>
          <w:sz w:val="22"/>
          <w:szCs w:val="22"/>
        </w:rPr>
      </w:pPr>
    </w:p>
    <w:p w:rsidR="00785CEE" w:rsidRPr="006A147E" w:rsidRDefault="00785CEE" w:rsidP="00A66DBA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785CEE" w:rsidRDefault="00785CEE" w:rsidP="00A66DBA"/>
    <w:p w:rsidR="00785CEE" w:rsidRDefault="00785CEE"/>
    <w:sectPr w:rsidR="00785CEE" w:rsidSect="00484F11">
      <w:pgSz w:w="11906" w:h="16838"/>
      <w:pgMar w:top="719" w:right="851" w:bottom="71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B20B5"/>
    <w:multiLevelType w:val="hybridMultilevel"/>
    <w:tmpl w:val="5016EDE0"/>
    <w:lvl w:ilvl="0" w:tplc="39CA529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1" w:tplc="EE9A0F58">
      <w:numFmt w:val="none"/>
      <w:lvlText w:val=""/>
      <w:lvlJc w:val="left"/>
      <w:pPr>
        <w:tabs>
          <w:tab w:val="num" w:pos="360"/>
        </w:tabs>
      </w:pPr>
      <w:rPr>
        <w:rFonts w:cs="Times New Roman" w:hint="default"/>
        <w:u w:val="none"/>
      </w:rPr>
    </w:lvl>
    <w:lvl w:ilvl="2" w:tplc="E48A18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CBA87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26B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08652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EC067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3D858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DA1E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DBA"/>
    <w:rsid w:val="002A5459"/>
    <w:rsid w:val="002C2A5F"/>
    <w:rsid w:val="002C2CC6"/>
    <w:rsid w:val="00441256"/>
    <w:rsid w:val="00484F11"/>
    <w:rsid w:val="0054324B"/>
    <w:rsid w:val="0058463D"/>
    <w:rsid w:val="0069232B"/>
    <w:rsid w:val="006A147E"/>
    <w:rsid w:val="006A78A2"/>
    <w:rsid w:val="00706C4C"/>
    <w:rsid w:val="00763720"/>
    <w:rsid w:val="00785CEE"/>
    <w:rsid w:val="008E1AA4"/>
    <w:rsid w:val="00902EEB"/>
    <w:rsid w:val="009C43E3"/>
    <w:rsid w:val="009C48A2"/>
    <w:rsid w:val="009E7D1C"/>
    <w:rsid w:val="00A66DBA"/>
    <w:rsid w:val="00AD2553"/>
    <w:rsid w:val="00BA662E"/>
    <w:rsid w:val="00BF3D9F"/>
    <w:rsid w:val="00BF5D47"/>
    <w:rsid w:val="00F026D7"/>
    <w:rsid w:val="00F528B5"/>
    <w:rsid w:val="00F82974"/>
    <w:rsid w:val="00FC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BA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66DBA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66DBA"/>
    <w:pPr>
      <w:widowControl/>
      <w:spacing w:line="240" w:lineRule="auto"/>
      <w:ind w:firstLine="0"/>
      <w:jc w:val="left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6DBA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66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5</Pages>
  <Words>917</Words>
  <Characters>5232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 </dc:title>
  <dc:subject/>
  <dc:creator>user</dc:creator>
  <cp:keywords/>
  <dc:description/>
  <cp:lastModifiedBy>Admin</cp:lastModifiedBy>
  <cp:revision>3</cp:revision>
  <cp:lastPrinted>2013-03-19T13:25:00Z</cp:lastPrinted>
  <dcterms:created xsi:type="dcterms:W3CDTF">2013-03-15T07:45:00Z</dcterms:created>
  <dcterms:modified xsi:type="dcterms:W3CDTF">2013-03-19T13:29:00Z</dcterms:modified>
</cp:coreProperties>
</file>